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7F" w:rsidRDefault="000C477F" w:rsidP="000C477F">
      <w:pPr>
        <w:spacing w:after="0"/>
        <w:rPr>
          <w:b/>
          <w:sz w:val="28"/>
          <w:szCs w:val="28"/>
        </w:rPr>
      </w:pPr>
      <w:r>
        <w:rPr>
          <w:b/>
          <w:sz w:val="28"/>
          <w:szCs w:val="28"/>
        </w:rPr>
        <w:t>Descriptif Pentes &amp; Côtes d’Azur - 100kms%sang</w:t>
      </w:r>
    </w:p>
    <w:p w:rsidR="000C477F" w:rsidRPr="000534F2" w:rsidRDefault="000C477F" w:rsidP="000C477F">
      <w:pPr>
        <w:spacing w:after="0"/>
        <w:rPr>
          <w:i/>
          <w:sz w:val="18"/>
          <w:szCs w:val="18"/>
        </w:rPr>
      </w:pPr>
    </w:p>
    <w:p w:rsidR="000C477F" w:rsidRDefault="000C477F" w:rsidP="000C477F">
      <w:r w:rsidRPr="00DC1D32">
        <w:rPr>
          <w:b/>
          <w:sz w:val="28"/>
          <w:szCs w:val="28"/>
        </w:rPr>
        <w:t>P</w:t>
      </w:r>
      <w:r>
        <w:t xml:space="preserve">entes &amp; Côtes d’Azur-100kms%sang, consiste pour  moi à effectuer 100 kms à pied à allure libre et   en trois étapes pour sensibiliser  au don du sang en région SUD (une des régions les plus dépendantes) chaque week-end de Pentecôte depuis 2014. </w:t>
      </w:r>
    </w:p>
    <w:p w:rsidR="000C477F" w:rsidRDefault="00B865E2" w:rsidP="000C477F">
      <w:r w:rsidRPr="00AC4C56">
        <w:rPr>
          <w:b/>
        </w:rPr>
        <w:t>E</w:t>
      </w:r>
      <w:r w:rsidR="000C477F">
        <w:t>n 2022</w:t>
      </w:r>
      <w:r w:rsidR="000C477F" w:rsidRPr="001C743B">
        <w:t xml:space="preserve"> </w:t>
      </w:r>
      <w:r>
        <w:t>le parcours ira de St Tropez</w:t>
      </w:r>
      <w:r w:rsidR="00C34578">
        <w:t xml:space="preserve"> </w:t>
      </w:r>
      <w:r>
        <w:t xml:space="preserve"> à Hyères l’Ayguade avec une première étape en boucle St Tropez  - St Tropez  via Sain</w:t>
      </w:r>
      <w:r w:rsidR="002B32BE">
        <w:t>te Maxime, une étape St Tropez -</w:t>
      </w:r>
      <w:r>
        <w:t xml:space="preserve"> Le Lavandou</w:t>
      </w:r>
      <w:r w:rsidR="002B32BE">
        <w:t xml:space="preserve"> puis la dernière Le Lavandou - </w:t>
      </w:r>
      <w:r>
        <w:t>Hyères l’Ayguade.</w:t>
      </w:r>
    </w:p>
    <w:p w:rsidR="000C477F" w:rsidRDefault="000C477F" w:rsidP="000C477F">
      <w:r w:rsidRPr="00DC1D32">
        <w:rPr>
          <w:b/>
          <w:sz w:val="28"/>
          <w:szCs w:val="28"/>
        </w:rPr>
        <w:t>P</w:t>
      </w:r>
      <w:r>
        <w:t>our donner plus de visibilité à la manifestation, je cherche à être accompagné tout le long du parcours  de coureurs qui effectuent selon leurs convenances ou capacités, un , deux, dix ou pour certains comme moi la totalité des cent kilomètres. Nous prenons le temps de faire des pauses, de pique-niquer, de faire des photos. La manifestation que je définie comme une  « Touristico-sportive » a quatre vocations : sportive, conviviale, touristique et donc sa principale raison d’être, solidaire.</w:t>
      </w:r>
    </w:p>
    <w:p w:rsidR="000C477F" w:rsidRDefault="000C477F" w:rsidP="000C477F">
      <w:r w:rsidRPr="00DC1D32">
        <w:rPr>
          <w:b/>
          <w:sz w:val="28"/>
          <w:szCs w:val="28"/>
        </w:rPr>
        <w:t>L</w:t>
      </w:r>
      <w:r>
        <w:t>e parcours est jalonné de stands à la fois d’information sur le don du sang, et de ravitaillement pour les coureurs. Ces stands sont tenus par des bénévoles des associations de donneurs de sang partenaires de la manifestation.</w:t>
      </w:r>
    </w:p>
    <w:p w:rsidR="000C477F" w:rsidRDefault="000C477F" w:rsidP="000C477F">
      <w:pPr>
        <w:spacing w:after="0"/>
      </w:pPr>
    </w:p>
    <w:p w:rsidR="000C477F" w:rsidRDefault="000C477F" w:rsidP="000C477F">
      <w:r w:rsidRPr="004132C9">
        <w:rPr>
          <w:b/>
          <w:sz w:val="28"/>
          <w:szCs w:val="28"/>
        </w:rPr>
        <w:t>L</w:t>
      </w:r>
      <w:r>
        <w:t xml:space="preserve">a manifestation a toujours lieu le week-end de la Pentecôte une date qui précède toujours  de quelques jours </w:t>
      </w:r>
      <w:r w:rsidRPr="0071186A">
        <w:rPr>
          <w:b/>
        </w:rPr>
        <w:t>la journée mondiale des donneurs de sang</w:t>
      </w:r>
      <w:r>
        <w:t xml:space="preserve">  (14 Juin) qu’elle annonce mais aussi de quelques semaines la période estivale connue comme l’une des plus critiques en matière de dons et pour laquelle toute action de sensibilisation reste utile. Une date  qui de plus est  propice à croiser un nombreux public sur ce parcours touristique en ce week-end prolongé.</w:t>
      </w:r>
    </w:p>
    <w:p w:rsidR="000C477F" w:rsidRDefault="000C477F" w:rsidP="000C477F">
      <w:r w:rsidRPr="004132C9">
        <w:rPr>
          <w:b/>
          <w:sz w:val="28"/>
          <w:szCs w:val="28"/>
        </w:rPr>
        <w:t>P</w:t>
      </w:r>
      <w:r>
        <w:t>entes &amp; Côtes d’Azur - 100kms%sang  est un support de communication en amont  au travers  des réseaux sociaux. Pendant six mois environ  en recherchant des accompagnateurs je communique sur cette manifestation tout en annonçant les collectes organisées pendant cette période. Elle engendre aussi  une couverture média plus ou moins importante selon les éditions  (Journaux régionaux, France Bleu, Azur TV, Radio Emotion…).</w:t>
      </w:r>
    </w:p>
    <w:p w:rsidR="001338C1" w:rsidRDefault="000C477F">
      <w:r w:rsidRPr="004132C9">
        <w:rPr>
          <w:b/>
          <w:sz w:val="28"/>
          <w:szCs w:val="28"/>
        </w:rPr>
        <w:t>L</w:t>
      </w:r>
      <w:r>
        <w:t>es coureurs de Pentes &amp; Côtes d’Azur-100kms%sang ont  déjà eu l’occasion d’être escortés de vélos, mais aussi de rollers, de rosalies, de gyropodes, de trottinettes et même à distance de paddles  accentuant la visibilité de l’évènement.</w:t>
      </w:r>
    </w:p>
    <w:sectPr w:rsidR="001338C1" w:rsidSect="00133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77F"/>
    <w:rsid w:val="00040041"/>
    <w:rsid w:val="000B7DB8"/>
    <w:rsid w:val="000C477F"/>
    <w:rsid w:val="001338C1"/>
    <w:rsid w:val="001E7D76"/>
    <w:rsid w:val="002B32BE"/>
    <w:rsid w:val="00921725"/>
    <w:rsid w:val="00A263F3"/>
    <w:rsid w:val="00AC4C56"/>
    <w:rsid w:val="00B865E2"/>
    <w:rsid w:val="00C34578"/>
    <w:rsid w:val="00EC7B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364</Words>
  <Characters>2002</Characters>
  <Application>Microsoft Office Word</Application>
  <DocSecurity>0</DocSecurity>
  <Lines>16</Lines>
  <Paragraphs>4</Paragraphs>
  <ScaleCrop>false</ScaleCrop>
  <Company>Grizli777</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dc:creator>
  <cp:keywords/>
  <dc:description/>
  <cp:lastModifiedBy>Jean-Yves</cp:lastModifiedBy>
  <cp:revision>8</cp:revision>
  <dcterms:created xsi:type="dcterms:W3CDTF">2021-12-30T15:55:00Z</dcterms:created>
  <dcterms:modified xsi:type="dcterms:W3CDTF">2022-02-28T15:29:00Z</dcterms:modified>
</cp:coreProperties>
</file>